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D6304" w14:textId="79700E4B" w:rsidR="00645ACA" w:rsidRDefault="00DE76D8" w:rsidP="00DE76D8">
      <w:r>
        <w:t>Summer 2025 Business Meeting Minutes</w:t>
      </w:r>
    </w:p>
    <w:p w14:paraId="12EC01B3" w14:textId="5D1038D6" w:rsidR="00DE76D8" w:rsidRDefault="00DE76D8" w:rsidP="00DE76D8">
      <w:r>
        <w:t>President Samantha Sanchez recognized the sponsors for the conference and thanked them for supporting the organization.  Sponsors were then dismissed.</w:t>
      </w:r>
    </w:p>
    <w:p w14:paraId="78CF1845" w14:textId="5639A49D" w:rsidR="00DE76D8" w:rsidRDefault="00DE76D8" w:rsidP="00DE76D8">
      <w:r>
        <w:t xml:space="preserve">President Sanchez then recognized past presidents in the room and </w:t>
      </w:r>
      <w:proofErr w:type="gramStart"/>
      <w:r>
        <w:t>first time</w:t>
      </w:r>
      <w:proofErr w:type="gramEnd"/>
      <w:r>
        <w:t xml:space="preserve"> attendees.  </w:t>
      </w:r>
    </w:p>
    <w:p w14:paraId="7D50EC25" w14:textId="275353FA" w:rsidR="00DE76D8" w:rsidRDefault="00DE76D8" w:rsidP="00DE76D8">
      <w:r>
        <w:t>President Sanchez introduced an update to the bylaws to adjust the Board to three members President, Vice President and Secretary with two supporting titles Events Coordinator and Membership Coordinator.  There was some clarification on the current number on the board and why a change was requested.  President Sanchez explained that the desire was to consolidate the Treasurer and Vice President role, to then allow a person to focus on helping specifically with events and a continued focus on membership.</w:t>
      </w:r>
      <w:r w:rsidR="00EE4EE4">
        <w:t xml:space="preserve">  </w:t>
      </w:r>
      <w:r>
        <w:t xml:space="preserve"> There was no other </w:t>
      </w:r>
      <w:proofErr w:type="gramStart"/>
      <w:r>
        <w:t>discussion</w:t>
      </w:r>
      <w:proofErr w:type="gramEnd"/>
      <w:r>
        <w:t xml:space="preserve"> and a vote was motioned: Peggy Reece Motioned and </w:t>
      </w:r>
      <w:r w:rsidR="00930D3B">
        <w:t>the motion was seconded.</w:t>
      </w:r>
    </w:p>
    <w:p w14:paraId="4E0E68D4" w14:textId="69AA8F64" w:rsidR="00DE76D8" w:rsidRDefault="00EE4EE4" w:rsidP="00DE76D8">
      <w:r>
        <w:t xml:space="preserve">Vice President Grindstaff honored outgoing President Sanchez and thanked her for her dedication to the organization over the last few years.   </w:t>
      </w:r>
    </w:p>
    <w:p w14:paraId="1FF6F9D3" w14:textId="7DE369FD" w:rsidR="00DE76D8" w:rsidRPr="008A214E" w:rsidRDefault="00DE76D8" w:rsidP="00DE76D8">
      <w:r w:rsidRPr="008A214E">
        <w:t xml:space="preserve">Treasurer Larson talked through the Treasurer’s report in detail.  A motion was made to accept </w:t>
      </w:r>
      <w:r w:rsidR="00930D3B" w:rsidRPr="008A214E">
        <w:t xml:space="preserve">by Bobby Fitzjohn </w:t>
      </w:r>
      <w:r w:rsidRPr="008A214E">
        <w:t>and seconded</w:t>
      </w:r>
      <w:r w:rsidR="00930D3B" w:rsidRPr="008A214E">
        <w:t xml:space="preserve">. </w:t>
      </w:r>
    </w:p>
    <w:p w14:paraId="4D93DC61" w14:textId="719B531E" w:rsidR="00DE76D8" w:rsidRDefault="00DE76D8" w:rsidP="00DE76D8">
      <w:r w:rsidRPr="008A214E">
        <w:t xml:space="preserve">President Sanchez introduced the Secretary’s minute from Winter </w:t>
      </w:r>
      <w:proofErr w:type="gramStart"/>
      <w:r w:rsidRPr="008A214E">
        <w:t>2025</w:t>
      </w:r>
      <w:proofErr w:type="gramEnd"/>
      <w:r w:rsidRPr="008A214E">
        <w:t xml:space="preserve"> and a motion was made to accept the minutes</w:t>
      </w:r>
      <w:r w:rsidR="00930D3B" w:rsidRPr="008A214E">
        <w:t xml:space="preserve"> by Deanna Rios and was seconded</w:t>
      </w:r>
      <w:r w:rsidRPr="008A214E">
        <w:t>.</w:t>
      </w:r>
    </w:p>
    <w:p w14:paraId="2A41E835" w14:textId="3B535FB9" w:rsidR="00DE76D8" w:rsidRDefault="009D4738" w:rsidP="00DE76D8">
      <w:r>
        <w:t>New Business:</w:t>
      </w:r>
    </w:p>
    <w:p w14:paraId="0244CFE1" w14:textId="57277A6D" w:rsidR="009D4738" w:rsidRDefault="009D4738" w:rsidP="00DE76D8">
      <w:r>
        <w:t xml:space="preserve">The dates of February 17-19, </w:t>
      </w:r>
      <w:proofErr w:type="gramStart"/>
      <w:r>
        <w:t>2026</w:t>
      </w:r>
      <w:proofErr w:type="gramEnd"/>
      <w:r>
        <w:t xml:space="preserve"> in Pinehurst were mentioned as a reminder.  </w:t>
      </w:r>
    </w:p>
    <w:p w14:paraId="66FB46BB" w14:textId="7AC93970" w:rsidR="009D4738" w:rsidRDefault="009D4738" w:rsidP="00DE76D8">
      <w:r>
        <w:t xml:space="preserve">There was a discussion from President Sanchez and Vice-President Grindstaff regarding future conference locations.  Feedback from membership in the room was that both the Embassy Suites Wilmington location and Pinehurst for winter conferences were preferred.  Cost was noted </w:t>
      </w:r>
      <w:proofErr w:type="gramStart"/>
      <w:r>
        <w:t>of</w:t>
      </w:r>
      <w:proofErr w:type="gramEnd"/>
      <w:r>
        <w:t xml:space="preserve"> Pinehurst, but admission that in general conference and hotel rates have continued to go up.  Many people in the room saw value in trying to be a part of the same venue or </w:t>
      </w:r>
      <w:proofErr w:type="gramStart"/>
      <w:r>
        <w:t>similar to</w:t>
      </w:r>
      <w:proofErr w:type="gramEnd"/>
      <w:r>
        <w:t xml:space="preserve"> NCGFOA where the organization </w:t>
      </w:r>
      <w:proofErr w:type="gramStart"/>
      <w:r>
        <w:t>is able to</w:t>
      </w:r>
      <w:proofErr w:type="gramEnd"/>
      <w:r>
        <w:t xml:space="preserve"> do so.  That was especially true for the summer conference.  Winter was still preferred to take place in Pinehurst.  It was mentioned that expanding to a western location could add value, but plans were not yet underway.  The Board presented the idea of going to one conference a year and members felt that shrinking to one was not necessary.   The conversation was left with keeping two conferences a year: Wilmington and Pinehurst.  Beyond that, trying to add a virtual CPE option and maybe a western NC location could add value. </w:t>
      </w:r>
    </w:p>
    <w:p w14:paraId="7844BFCF" w14:textId="28E22F46" w:rsidR="009D4738" w:rsidRPr="00DE76D8" w:rsidRDefault="009D4738" w:rsidP="00DE76D8">
      <w:r>
        <w:lastRenderedPageBreak/>
        <w:t xml:space="preserve">After summarizing summer conference housekeeping items, the meeting adjourned at 12:15pm.  </w:t>
      </w:r>
      <w:proofErr w:type="gramStart"/>
      <w:r>
        <w:t>A motion</w:t>
      </w:r>
      <w:proofErr w:type="gramEnd"/>
      <w:r>
        <w:t xml:space="preserve"> to adjourn was</w:t>
      </w:r>
      <w:r w:rsidR="008A214E">
        <w:t xml:space="preserve"> Peggy Reece and seconded.</w:t>
      </w:r>
    </w:p>
    <w:sectPr w:rsidR="009D4738" w:rsidRPr="00DE76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6D8"/>
    <w:rsid w:val="00481370"/>
    <w:rsid w:val="00645ACA"/>
    <w:rsid w:val="008A214E"/>
    <w:rsid w:val="00930D3B"/>
    <w:rsid w:val="009D4738"/>
    <w:rsid w:val="009D7044"/>
    <w:rsid w:val="00DE76D8"/>
    <w:rsid w:val="00ED69B0"/>
    <w:rsid w:val="00EE4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FB4BE"/>
  <w15:chartTrackingRefBased/>
  <w15:docId w15:val="{C3FE15DA-513B-41D9-B2CF-E1099A0A8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76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76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76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76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76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76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76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76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76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6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76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76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76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76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76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76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76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76D8"/>
    <w:rPr>
      <w:rFonts w:eastAsiaTheme="majorEastAsia" w:cstheme="majorBidi"/>
      <w:color w:val="272727" w:themeColor="text1" w:themeTint="D8"/>
    </w:rPr>
  </w:style>
  <w:style w:type="paragraph" w:styleId="Title">
    <w:name w:val="Title"/>
    <w:basedOn w:val="Normal"/>
    <w:next w:val="Normal"/>
    <w:link w:val="TitleChar"/>
    <w:uiPriority w:val="10"/>
    <w:qFormat/>
    <w:rsid w:val="00DE76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6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76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76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76D8"/>
    <w:pPr>
      <w:spacing w:before="160"/>
      <w:jc w:val="center"/>
    </w:pPr>
    <w:rPr>
      <w:i/>
      <w:iCs/>
      <w:color w:val="404040" w:themeColor="text1" w:themeTint="BF"/>
    </w:rPr>
  </w:style>
  <w:style w:type="character" w:customStyle="1" w:styleId="QuoteChar">
    <w:name w:val="Quote Char"/>
    <w:basedOn w:val="DefaultParagraphFont"/>
    <w:link w:val="Quote"/>
    <w:uiPriority w:val="29"/>
    <w:rsid w:val="00DE76D8"/>
    <w:rPr>
      <w:i/>
      <w:iCs/>
      <w:color w:val="404040" w:themeColor="text1" w:themeTint="BF"/>
    </w:rPr>
  </w:style>
  <w:style w:type="paragraph" w:styleId="ListParagraph">
    <w:name w:val="List Paragraph"/>
    <w:basedOn w:val="Normal"/>
    <w:uiPriority w:val="34"/>
    <w:qFormat/>
    <w:rsid w:val="00DE76D8"/>
    <w:pPr>
      <w:ind w:left="720"/>
      <w:contextualSpacing/>
    </w:pPr>
  </w:style>
  <w:style w:type="character" w:styleId="IntenseEmphasis">
    <w:name w:val="Intense Emphasis"/>
    <w:basedOn w:val="DefaultParagraphFont"/>
    <w:uiPriority w:val="21"/>
    <w:qFormat/>
    <w:rsid w:val="00DE76D8"/>
    <w:rPr>
      <w:i/>
      <w:iCs/>
      <w:color w:val="0F4761" w:themeColor="accent1" w:themeShade="BF"/>
    </w:rPr>
  </w:style>
  <w:style w:type="paragraph" w:styleId="IntenseQuote">
    <w:name w:val="Intense Quote"/>
    <w:basedOn w:val="Normal"/>
    <w:next w:val="Normal"/>
    <w:link w:val="IntenseQuoteChar"/>
    <w:uiPriority w:val="30"/>
    <w:qFormat/>
    <w:rsid w:val="00DE76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76D8"/>
    <w:rPr>
      <w:i/>
      <w:iCs/>
      <w:color w:val="0F4761" w:themeColor="accent1" w:themeShade="BF"/>
    </w:rPr>
  </w:style>
  <w:style w:type="character" w:styleId="IntenseReference">
    <w:name w:val="Intense Reference"/>
    <w:basedOn w:val="DefaultParagraphFont"/>
    <w:uiPriority w:val="32"/>
    <w:qFormat/>
    <w:rsid w:val="00DE76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412</Words>
  <Characters>2169</Characters>
  <Application>Microsoft Office Word</Application>
  <DocSecurity>0</DocSecurity>
  <Lines>33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Seth Larson</dc:creator>
  <cp:keywords/>
  <dc:description/>
  <cp:lastModifiedBy>Ashley Grindstaff</cp:lastModifiedBy>
  <cp:revision>2</cp:revision>
  <dcterms:created xsi:type="dcterms:W3CDTF">2026-02-18T01:34:00Z</dcterms:created>
  <dcterms:modified xsi:type="dcterms:W3CDTF">2026-02-18T01:34:00Z</dcterms:modified>
</cp:coreProperties>
</file>